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6C" w:rsidRDefault="0034316C" w:rsidP="0034316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34316C" w:rsidRDefault="0034316C" w:rsidP="0034316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4316C" w:rsidRDefault="0034316C" w:rsidP="0034316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6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.06.2020. </w:t>
      </w:r>
    </w:p>
    <w:p w:rsidR="0034316C" w:rsidRDefault="0034316C" w:rsidP="0034316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4316C" w:rsidRDefault="0034316C" w:rsidP="0034316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Русский язык».  </w:t>
      </w:r>
    </w:p>
    <w:p w:rsidR="0034316C" w:rsidRDefault="0034316C" w:rsidP="0034316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34316C" w:rsidRDefault="0034316C" w:rsidP="0034316C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Тема нашего урока: </w:t>
      </w:r>
      <w:r>
        <w:rPr>
          <w:rFonts w:eastAsia="Calibri"/>
          <w:sz w:val="28"/>
          <w:szCs w:val="28"/>
        </w:rPr>
        <w:t xml:space="preserve">правописание суффиксов глаголов  (1 урок). </w:t>
      </w:r>
    </w:p>
    <w:p w:rsidR="0034316C" w:rsidRDefault="0034316C" w:rsidP="0034316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4316C" w:rsidRDefault="0034316C" w:rsidP="0034316C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Для освоения данного материала  вам необходимо:   </w:t>
      </w:r>
    </w:p>
    <w:p w:rsidR="0034316C" w:rsidRDefault="0034316C" w:rsidP="0034316C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r>
        <w:rPr>
          <w:bCs/>
          <w:color w:val="000000"/>
          <w:sz w:val="28"/>
          <w:szCs w:val="28"/>
        </w:rPr>
        <w:t xml:space="preserve"> изучить теорию (стр. 200, табл. 32);</w:t>
      </w:r>
    </w:p>
    <w:p w:rsidR="0034316C" w:rsidRDefault="0034316C" w:rsidP="0034316C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записать конспект;</w:t>
      </w:r>
    </w:p>
    <w:p w:rsidR="0034316C" w:rsidRDefault="0034316C" w:rsidP="0034316C">
      <w:pPr>
        <w:pStyle w:val="a4"/>
        <w:shd w:val="clear" w:color="auto" w:fill="FFFFFF"/>
        <w:spacing w:before="0" w:beforeAutospacing="0" w:after="0" w:afterAutospacing="0" w:line="211" w:lineRule="atLeast"/>
        <w:rPr>
          <w:color w:val="333333"/>
          <w:sz w:val="28"/>
          <w:szCs w:val="28"/>
        </w:rPr>
      </w:pPr>
      <w:r>
        <w:rPr>
          <w:bCs/>
          <w:color w:val="000000"/>
          <w:sz w:val="28"/>
          <w:szCs w:val="28"/>
        </w:rPr>
        <w:t>в) выполнить упражнение №114.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</w:p>
    <w:p w:rsidR="0034316C" w:rsidRDefault="0034316C" w:rsidP="0034316C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34316C" w:rsidRDefault="0034316C" w:rsidP="0034316C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34316C" w:rsidRDefault="0034316C" w:rsidP="0034316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Тема нашего урока: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порядок морфологического разбора глагола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(1 урок).</w:t>
      </w:r>
    </w:p>
    <w:p w:rsidR="0034316C" w:rsidRDefault="0034316C" w:rsidP="0034316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освоения данного материала  вам необходимо:</w:t>
      </w:r>
    </w:p>
    <w:p w:rsidR="0034316C" w:rsidRDefault="0034316C" w:rsidP="0034316C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а) </w:t>
      </w:r>
      <w:r>
        <w:rPr>
          <w:bCs/>
          <w:color w:val="000000"/>
          <w:sz w:val="28"/>
          <w:szCs w:val="28"/>
        </w:rPr>
        <w:t xml:space="preserve"> изучить теорию (стр.199</w:t>
      </w:r>
      <w:r>
        <w:rPr>
          <w:bCs/>
          <w:color w:val="000000"/>
          <w:sz w:val="28"/>
          <w:szCs w:val="28"/>
        </w:rPr>
        <w:t>);</w:t>
      </w:r>
    </w:p>
    <w:p w:rsidR="0034316C" w:rsidRDefault="0034316C" w:rsidP="0034316C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б) записать конспект;</w:t>
      </w:r>
    </w:p>
    <w:p w:rsidR="0034316C" w:rsidRDefault="0034316C" w:rsidP="0034316C">
      <w:pPr>
        <w:pStyle w:val="a4"/>
        <w:shd w:val="clear" w:color="auto" w:fill="FFFFFF"/>
        <w:spacing w:before="0" w:beforeAutospacing="0" w:after="0" w:afterAutospacing="0" w:line="211" w:lineRule="atLeast"/>
        <w:rPr>
          <w:color w:val="333333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в) выполнить упражнение №11</w:t>
      </w:r>
      <w:r>
        <w:rPr>
          <w:bCs/>
          <w:color w:val="000000"/>
          <w:sz w:val="28"/>
          <w:szCs w:val="28"/>
        </w:rPr>
        <w:t xml:space="preserve">3 </w:t>
      </w:r>
      <w:r>
        <w:rPr>
          <w:bCs/>
          <w:color w:val="000000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 </w:t>
      </w:r>
    </w:p>
    <w:p w:rsidR="0034316C" w:rsidRPr="0034316C" w:rsidRDefault="0034316C" w:rsidP="00343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Verdana" w:hAnsi="Verdana"/>
          <w:color w:val="333333"/>
        </w:rPr>
        <w:t xml:space="preserve"> </w:t>
      </w:r>
      <w:r w:rsidRPr="0034316C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</w:t>
      </w:r>
      <w:bookmarkStart w:id="0" w:name="_GoBack"/>
      <w:bookmarkEnd w:id="0"/>
      <w:r w:rsidRPr="0034316C">
        <w:rPr>
          <w:rFonts w:ascii="Times New Roman" w:eastAsia="Calibri" w:hAnsi="Times New Roman" w:cs="Times New Roman"/>
          <w:sz w:val="28"/>
          <w:szCs w:val="28"/>
        </w:rPr>
        <w:t>ую почту.</w:t>
      </w:r>
    </w:p>
    <w:p w:rsidR="0034316C" w:rsidRDefault="0034316C" w:rsidP="0034316C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Рекомендуемая литература:</w:t>
      </w:r>
    </w:p>
    <w:p w:rsidR="0034316C" w:rsidRDefault="0034316C" w:rsidP="0034316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 </w:t>
      </w:r>
    </w:p>
    <w:p w:rsidR="0034316C" w:rsidRDefault="0034316C" w:rsidP="0034316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5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34316C" w:rsidRDefault="0034316C" w:rsidP="0034316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34316C" w:rsidRDefault="0034316C" w:rsidP="0034316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316C" w:rsidRDefault="0034316C" w:rsidP="0034316C">
      <w:pPr>
        <w:rPr>
          <w:rFonts w:ascii="Times New Roman" w:eastAsia="Calibri" w:hAnsi="Times New Roman" w:cs="Times New Roman"/>
          <w:sz w:val="28"/>
          <w:szCs w:val="28"/>
        </w:rPr>
      </w:pPr>
    </w:p>
    <w:p w:rsidR="0034316C" w:rsidRDefault="0034316C" w:rsidP="0034316C">
      <w:pPr>
        <w:rPr>
          <w:rFonts w:eastAsiaTheme="minorHAnsi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316C" w:rsidRDefault="0034316C" w:rsidP="0034316C"/>
    <w:p w:rsidR="001213EB" w:rsidRDefault="001213EB"/>
    <w:sectPr w:rsidR="0012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0E"/>
    <w:rsid w:val="001213EB"/>
    <w:rsid w:val="0034316C"/>
    <w:rsid w:val="0035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1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4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1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4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2020-06-13T20:15:00Z</dcterms:created>
  <dcterms:modified xsi:type="dcterms:W3CDTF">2020-06-13T20:23:00Z</dcterms:modified>
</cp:coreProperties>
</file>